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“Ngũ căn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thâm tín kiên cố, </w:t>
      </w:r>
      <w:r>
        <w:rPr>
          <w:b/>
          <w:bCs/>
          <w:color w:val="000000"/>
          <w:spacing w:val="0"/>
          <w:w w:val="100"/>
          <w:position w:val="0"/>
          <w:sz w:val="24"/>
          <w:szCs w:val="24"/>
          <w:shd w:val="clear" w:color="auto" w:fill="auto"/>
          <w:lang w:val="en-US" w:eastAsia="en-US" w:bidi="en-US"/>
        </w:rPr>
        <w:t xml:space="preserve">tinh </w:t>
      </w:r>
      <w:r>
        <w:rPr>
          <w:b/>
          <w:bCs/>
          <w:color w:val="000000"/>
          <w:spacing w:val="0"/>
          <w:w w:val="100"/>
          <w:position w:val="0"/>
          <w:sz w:val="24"/>
          <w:szCs w:val="24"/>
          <w:shd w:val="clear" w:color="auto" w:fill="auto"/>
          <w:lang w:val="vi-VN" w:eastAsia="vi-VN" w:bidi="vi-VN"/>
        </w:rPr>
        <w:t xml:space="preserve">cần phỉ giải, thường vô mê </w:t>
      </w:r>
      <w:r>
        <w:rPr>
          <w:b/>
          <w:bCs/>
          <w:color w:val="000000"/>
          <w:spacing w:val="0"/>
          <w:w w:val="100"/>
          <w:position w:val="0"/>
          <w:sz w:val="24"/>
          <w:szCs w:val="24"/>
          <w:shd w:val="clear" w:color="auto" w:fill="auto"/>
          <w:lang w:val="en-US" w:eastAsia="en-US" w:bidi="en-US"/>
        </w:rPr>
        <w:t xml:space="preserve">vong, </w:t>
      </w:r>
      <w:r>
        <w:rPr>
          <w:b/>
          <w:bCs/>
          <w:color w:val="000000"/>
          <w:spacing w:val="0"/>
          <w:w w:val="100"/>
          <w:position w:val="0"/>
          <w:sz w:val="24"/>
          <w:szCs w:val="24"/>
          <w:shd w:val="clear" w:color="auto" w:fill="auto"/>
          <w:lang w:val="vi-VN" w:eastAsia="vi-VN" w:bidi="vi-VN"/>
        </w:rPr>
        <w:t>tịch nhiên điều thuận, đoạn chư phiền não”.</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Đoạn này là nói,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thập thiện nghiệp đạo thực tiễn vào ngũ căn, thì sẽ đạt được lợi ích thù thắng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bốn câu dưới đây:</w:t>
      </w:r>
    </w:p>
    <w:p>
      <w:pPr>
        <w:pStyle w:val="Style2"/>
        <w:keepNext w:val="0"/>
        <w:keepLines w:val="0"/>
        <w:widowControl w:val="0"/>
        <w:numPr>
          <w:ilvl w:val="0"/>
          <w:numId w:val="1"/>
        </w:numPr>
        <w:shd w:val="clear" w:color="auto" w:fill="auto"/>
        <w:tabs>
          <w:tab w:pos="653" w:val="left"/>
        </w:tabs>
        <w:bidi w:val="0"/>
        <w:spacing w:before="0" w:after="0" w:line="240" w:lineRule="auto"/>
        <w:ind w:left="0" w:right="0" w:firstLine="380"/>
        <w:jc w:val="left"/>
      </w:pPr>
      <w:r>
        <w:rPr>
          <w:b/>
          <w:bCs/>
          <w:i/>
          <w:iCs/>
          <w:color w:val="000000"/>
          <w:spacing w:val="0"/>
          <w:w w:val="100"/>
          <w:position w:val="0"/>
          <w:sz w:val="24"/>
          <w:szCs w:val="24"/>
          <w:shd w:val="clear" w:color="auto" w:fill="auto"/>
          <w:lang w:val="en-US" w:eastAsia="en-US" w:bidi="en-US"/>
        </w:rPr>
        <w:t xml:space="preserve">“Tin </w:t>
      </w:r>
      <w:r>
        <w:rPr>
          <w:b/>
          <w:bCs/>
          <w:i/>
          <w:iCs/>
          <w:color w:val="000000"/>
          <w:spacing w:val="0"/>
          <w:w w:val="100"/>
          <w:position w:val="0"/>
          <w:sz w:val="24"/>
          <w:szCs w:val="24"/>
          <w:shd w:val="clear" w:color="auto" w:fill="auto"/>
          <w:lang w:val="vi-VN" w:eastAsia="vi-VN" w:bidi="vi-VN"/>
        </w:rPr>
        <w:t>sâu kiên cố”</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Đây là nhu cầu cấp bách tu học của chúng ta hiện nay.</w:t>
      </w:r>
    </w:p>
    <w:p>
      <w:pPr>
        <w:pStyle w:val="Style2"/>
        <w:keepNext w:val="0"/>
        <w:keepLines w:val="0"/>
        <w:widowControl w:val="0"/>
        <w:numPr>
          <w:ilvl w:val="0"/>
          <w:numId w:val="1"/>
        </w:numPr>
        <w:shd w:val="clear" w:color="auto" w:fill="auto"/>
        <w:tabs>
          <w:tab w:pos="653" w:val="left"/>
        </w:tabs>
        <w:bidi w:val="0"/>
        <w:spacing w:before="0" w:after="0" w:line="240" w:lineRule="auto"/>
        <w:ind w:left="0" w:right="0" w:firstLine="380"/>
        <w:jc w:val="left"/>
      </w:pPr>
      <w:r>
        <w:rPr>
          <w:b/>
          <w:bCs/>
          <w:i/>
          <w:iCs/>
          <w:color w:val="000000"/>
          <w:spacing w:val="0"/>
          <w:w w:val="100"/>
          <w:position w:val="0"/>
          <w:sz w:val="24"/>
          <w:szCs w:val="24"/>
          <w:shd w:val="clear" w:color="auto" w:fill="auto"/>
          <w:lang w:val="vi-VN" w:eastAsia="vi-VN" w:bidi="vi-VN"/>
        </w:rPr>
        <w:t>“Tinh cần không mệt mỏi”</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Đây cũng là điều chúng ta mong mỏi.</w:t>
      </w:r>
    </w:p>
    <w:p>
      <w:pPr>
        <w:pStyle w:val="Style2"/>
        <w:keepNext w:val="0"/>
        <w:keepLines w:val="0"/>
        <w:widowControl w:val="0"/>
        <w:numPr>
          <w:ilvl w:val="0"/>
          <w:numId w:val="1"/>
        </w:numPr>
        <w:shd w:val="clear" w:color="auto" w:fill="auto"/>
        <w:tabs>
          <w:tab w:pos="653" w:val="left"/>
        </w:tabs>
        <w:bidi w:val="0"/>
        <w:spacing w:before="0" w:after="0" w:line="240" w:lineRule="auto"/>
        <w:ind w:left="0" w:right="0" w:firstLine="380"/>
        <w:jc w:val="left"/>
      </w:pPr>
      <w:r>
        <w:rPr>
          <w:b/>
          <w:bCs/>
          <w:i/>
          <w:iCs/>
          <w:color w:val="000000"/>
          <w:spacing w:val="0"/>
          <w:w w:val="100"/>
          <w:position w:val="0"/>
          <w:sz w:val="24"/>
          <w:szCs w:val="24"/>
          <w:shd w:val="clear" w:color="auto" w:fill="auto"/>
          <w:lang w:val="vi-VN" w:eastAsia="vi-VN" w:bidi="vi-VN"/>
        </w:rPr>
        <w:t>“Thường không mê mất”</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Đây là trí tuệ hiện tiền.</w:t>
      </w:r>
    </w:p>
    <w:p>
      <w:pPr>
        <w:pStyle w:val="Style2"/>
        <w:keepNext w:val="0"/>
        <w:keepLines w:val="0"/>
        <w:widowControl w:val="0"/>
        <w:numPr>
          <w:ilvl w:val="0"/>
          <w:numId w:val="1"/>
        </w:numPr>
        <w:shd w:val="clear" w:color="auto" w:fill="auto"/>
        <w:tabs>
          <w:tab w:pos="653" w:val="left"/>
        </w:tabs>
        <w:bidi w:val="0"/>
        <w:spacing w:before="0" w:line="240" w:lineRule="auto"/>
        <w:ind w:left="0" w:right="0" w:firstLine="380"/>
        <w:jc w:val="left"/>
      </w:pPr>
      <w:r>
        <w:rPr>
          <w:b/>
          <w:bCs/>
          <w:i/>
          <w:iCs/>
          <w:color w:val="000000"/>
          <w:spacing w:val="0"/>
          <w:w w:val="100"/>
          <w:position w:val="0"/>
          <w:sz w:val="24"/>
          <w:szCs w:val="24"/>
          <w:shd w:val="clear" w:color="auto" w:fill="auto"/>
          <w:lang w:val="vi-VN" w:eastAsia="vi-VN" w:bidi="vi-VN"/>
        </w:rPr>
        <w:t>“Tịch nhiên điều thuận”</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Đây là công phu chân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Quả là đoạn tất cả phiền não. Ngũ căn có năm loại. Sao gọi là căn? Thế Tôn ở chỗ này dùng tỉ dụ để nói, giống như thực vật, nó có rễ thì nó có thể đâm chồi, có thể nảy lộc, ra hoa, kết quả. Phật nói: </w:t>
      </w:r>
      <w:r>
        <w:rPr>
          <w:b/>
          <w:bCs/>
          <w:i/>
          <w:iCs/>
          <w:color w:val="000000"/>
          <w:spacing w:val="0"/>
          <w:w w:val="100"/>
          <w:position w:val="0"/>
          <w:sz w:val="24"/>
          <w:szCs w:val="24"/>
          <w:shd w:val="clear" w:color="auto" w:fill="auto"/>
          <w:lang w:val="vi-VN" w:eastAsia="vi-VN" w:bidi="vi-VN"/>
        </w:rPr>
        <w:t>“Tín, Tấn, Niệm, Định, Tuệ, năm điều này là gốc rễ của Bồ Đề vô thượng”</w:t>
      </w:r>
      <w:r>
        <w:rPr>
          <w:color w:val="000000"/>
          <w:spacing w:val="0"/>
          <w:w w:val="100"/>
          <w:position w:val="0"/>
          <w:sz w:val="24"/>
          <w:szCs w:val="24"/>
          <w:shd w:val="clear" w:color="auto" w:fill="auto"/>
          <w:lang w:val="vi-VN" w:eastAsia="vi-VN" w:bidi="vi-VN"/>
        </w:rPr>
        <w:t>. Nếu như không có cái gốc này, chúng ta tu như thế nào cũng không thể thành tựu. Năm điều này là có hệ thống, có thứ tự trước sau. Cái thứ nhất là “Tín”, cái thứ hai là “Tinh Tấn”, không có “Tín” thì làm gì có “Tấn”? Không có “Tấn” thì làm gì có “Niệm”? Từ đó cho thấy, trong kinh Hoa Nghiêm nói: “Tín là mẹ đẻ của các công đức, nuôi lớn tất cả các thiện căn” rất có đạo lý, không sai tí nào.</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Thứ nhất, “Tín”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Niệm Phật,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tổ sư đại đức nói với chúng </w:t>
      </w:r>
      <w:r>
        <w:rPr>
          <w:color w:val="000000"/>
          <w:spacing w:val="0"/>
          <w:w w:val="100"/>
          <w:position w:val="0"/>
          <w:sz w:val="24"/>
          <w:szCs w:val="24"/>
          <w:shd w:val="clear" w:color="auto" w:fill="auto"/>
          <w:lang w:val="en-US" w:eastAsia="en-US" w:bidi="en-US"/>
        </w:rPr>
        <w:t xml:space="preserve">ta, ba </w:t>
      </w:r>
      <w:r>
        <w:rPr>
          <w:color w:val="000000"/>
          <w:spacing w:val="0"/>
          <w:w w:val="100"/>
          <w:position w:val="0"/>
          <w:sz w:val="24"/>
          <w:szCs w:val="24"/>
          <w:shd w:val="clear" w:color="auto" w:fill="auto"/>
          <w:lang w:val="vi-VN" w:eastAsia="vi-VN" w:bidi="vi-VN"/>
        </w:rPr>
        <w:t xml:space="preserve">điều kiện của Tịnh Tông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tư lương”.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thì nhất định phải đầy đủ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này.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này không đầy đủ, 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một ngày niệm </w:t>
      </w:r>
      <w:r>
        <w:rPr>
          <w:color w:val="000000"/>
          <w:spacing w:val="0"/>
          <w:w w:val="100"/>
          <w:position w:val="0"/>
          <w:sz w:val="24"/>
          <w:szCs w:val="24"/>
          <w:shd w:val="clear" w:color="auto" w:fill="auto"/>
          <w:lang w:val="en-US" w:eastAsia="en-US" w:bidi="en-US"/>
        </w:rPr>
        <w:t xml:space="preserve">100.000 </w:t>
      </w:r>
      <w:r>
        <w:rPr>
          <w:color w:val="000000"/>
          <w:spacing w:val="0"/>
          <w:w w:val="100"/>
          <w:position w:val="0"/>
          <w:sz w:val="24"/>
          <w:szCs w:val="24"/>
          <w:shd w:val="clear" w:color="auto" w:fill="auto"/>
          <w:lang w:val="vi-VN" w:eastAsia="vi-VN" w:bidi="vi-VN"/>
        </w:rPr>
        <w:t xml:space="preserve">tiếng Phật hiệu thì cũng chỉ là kết một thiện duyên với Tây Phương Tịnh Độ, đời này chắc chắn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này, thứ nhất là “Tín”,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“Nguyện”,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“Hạnh”. “Hạnh” chính là đoạn tất cả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tất cả thiện, chân thật niệm Phật. Cổ nhân lại nói, chân thật niệm Phật là chánh hạnh,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là trợ hạnh. Lời nói này cũng có đạo lý. Nhưng mà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đại sư Liên Trì, đại sư Ngẫu Ích đều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trợ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trợ </w:t>
      </w:r>
      <w:r>
        <w:rPr>
          <w:color w:val="000000"/>
          <w:spacing w:val="0"/>
          <w:w w:val="100"/>
          <w:position w:val="0"/>
          <w:sz w:val="24"/>
          <w:szCs w:val="24"/>
          <w:shd w:val="clear" w:color="auto" w:fill="auto"/>
          <w:lang w:val="en-US" w:eastAsia="en-US" w:bidi="en-US"/>
        </w:rPr>
        <w:t xml:space="preserve">song tu”, </w:t>
      </w:r>
      <w:r>
        <w:rPr>
          <w:color w:val="000000"/>
          <w:spacing w:val="0"/>
          <w:w w:val="100"/>
          <w:position w:val="0"/>
          <w:sz w:val="24"/>
          <w:szCs w:val="24"/>
          <w:shd w:val="clear" w:color="auto" w:fill="auto"/>
          <w:lang w:val="vi-VN" w:eastAsia="vi-VN" w:bidi="vi-VN"/>
        </w:rPr>
        <w:t xml:space="preserve">không nên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nhẹ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mới có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tư lương, thứ nhất là “Tín”.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Tín là gì? Giáo hạ thông thường nói: “Tín chư đế lý”, “Tín nhẫn nhạo dục” ở tất cả chân lý. “Đế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chân lý, là đạo lý chân thật, bạn phải </w:t>
      </w:r>
      <w:r>
        <w:rPr>
          <w:color w:val="000000"/>
          <w:spacing w:val="0"/>
          <w:w w:val="100"/>
          <w:position w:val="0"/>
          <w:sz w:val="24"/>
          <w:szCs w:val="24"/>
          <w:shd w:val="clear" w:color="auto" w:fill="auto"/>
          <w:lang w:val="en-US" w:eastAsia="en-US" w:bidi="en-US"/>
        </w:rPr>
        <w:t>tin.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tín là “Nhẫn”.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Chữ “Nhẫn”,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chính là “khẳng định”. Tôi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rồi, nhưng mà vẫn không thể khẳng định thì cái “Tín” này không thể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căn. Bạn có tín, nhưng cái tín này không có căn. Không những phải khẳng định, mà còn phải yêu thích. Bạn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rồi, bạn khẳng định rồi, mà bạn không yêu thích nó thì có lợi ích gì?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rất yêu thích rồi, rất yêu thích nhưng nếu không thể đem nó thực hiện thì vẫn không gọi là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cùng là “Dục”.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Dục là dục vọng, biến nó thành dục vọng của mình.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lấy Tịnh Độ để nói, chúng </w:t>
      </w:r>
      <w:r>
        <w:rPr>
          <w:color w:val="000000"/>
          <w:spacing w:val="0"/>
          <w:w w:val="100"/>
          <w:position w:val="0"/>
          <w:sz w:val="24"/>
          <w:szCs w:val="24"/>
          <w:shd w:val="clear" w:color="auto" w:fill="auto"/>
          <w:lang w:val="en-US" w:eastAsia="en-US" w:bidi="en-US"/>
        </w:rPr>
        <w:t xml:space="preserve">ta tin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chúng </w:t>
      </w:r>
      <w:r>
        <w:rPr>
          <w:color w:val="000000"/>
          <w:spacing w:val="0"/>
          <w:w w:val="100"/>
          <w:position w:val="0"/>
          <w:sz w:val="24"/>
          <w:szCs w:val="24"/>
          <w:shd w:val="clear" w:color="auto" w:fill="auto"/>
          <w:lang w:val="en-US" w:eastAsia="en-US" w:bidi="en-US"/>
        </w:rPr>
        <w:t xml:space="preserve">ta tin </w:t>
      </w:r>
      <w:r>
        <w:rPr>
          <w:color w:val="000000"/>
          <w:spacing w:val="0"/>
          <w:w w:val="100"/>
          <w:position w:val="0"/>
          <w:sz w:val="24"/>
          <w:szCs w:val="24"/>
          <w:shd w:val="clear" w:color="auto" w:fill="auto"/>
          <w:lang w:val="vi-VN" w:eastAsia="vi-VN" w:bidi="vi-VN"/>
        </w:rPr>
        <w:t xml:space="preserve">thế giới Cực Lạc,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tin </w:t>
      </w:r>
      <w:r>
        <w:rPr>
          <w:color w:val="000000"/>
          <w:spacing w:val="0"/>
          <w:w w:val="100"/>
          <w:position w:val="0"/>
          <w:sz w:val="24"/>
          <w:szCs w:val="24"/>
          <w:shd w:val="clear" w:color="auto" w:fill="auto"/>
          <w:lang w:val="vi-VN" w:eastAsia="vi-VN" w:bidi="vi-VN"/>
        </w:rPr>
        <w:t xml:space="preserve">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khẳng định, yêu thích, thật sự biến thành dục vọng của mình,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muốn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thế giới Cực Lạc, nhất định </w:t>
      </w:r>
      <w:r>
        <w:rPr>
          <w:color w:val="000000"/>
          <w:spacing w:val="0"/>
          <w:w w:val="100"/>
          <w:position w:val="0"/>
          <w:sz w:val="24"/>
          <w:szCs w:val="24"/>
          <w:shd w:val="clear" w:color="auto" w:fill="auto"/>
          <w:lang w:val="en-US" w:eastAsia="en-US" w:bidi="en-US"/>
        </w:rPr>
        <w:t xml:space="preserve">ao </w:t>
      </w:r>
      <w:r>
        <w:rPr>
          <w:color w:val="000000"/>
          <w:spacing w:val="0"/>
          <w:w w:val="100"/>
          <w:position w:val="0"/>
          <w:sz w:val="24"/>
          <w:szCs w:val="24"/>
          <w:shd w:val="clear" w:color="auto" w:fill="auto"/>
          <w:lang w:val="vi-VN" w:eastAsia="vi-VN" w:bidi="vi-VN"/>
        </w:rPr>
        <w:t xml:space="preserve">ước gần gũi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thì cái tín này mới gọi là có căn. Nếu như không có cái dục vọng mạnh mẽ muốn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Cực Lạc, muốn gần gũi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thì cái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này của bạn không có căn,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có tín mà không có căn.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cổ nhân nói người niệm Phật nhiều mà 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chẳng phải đã hiểu rõ rồi </w:t>
      </w:r>
      <w:r>
        <w:rPr>
          <w:color w:val="000000"/>
          <w:spacing w:val="0"/>
          <w:w w:val="100"/>
          <w:position w:val="0"/>
          <w:sz w:val="24"/>
          <w:szCs w:val="24"/>
          <w:shd w:val="clear" w:color="auto" w:fill="auto"/>
          <w:lang w:val="en-US" w:eastAsia="en-US" w:bidi="en-US"/>
        </w:rPr>
        <w:t>sao?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ít vậy?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môn niệm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họ đều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nhưng có thể khẳng định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nhất định. Nêu ví dụ rõ rệt nhất để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tu </w:t>
      </w:r>
      <w:r>
        <w:rPr>
          <w:color w:val="000000"/>
          <w:spacing w:val="0"/>
          <w:w w:val="100"/>
          <w:position w:val="0"/>
          <w:sz w:val="24"/>
          <w:szCs w:val="24"/>
          <w:shd w:val="clear" w:color="auto" w:fill="auto"/>
          <w:lang w:val="vi-VN" w:eastAsia="vi-VN" w:bidi="vi-VN"/>
        </w:rPr>
        <w:t xml:space="preserve">Tịnh Độ, nương vào bản hội tập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có một số người đưa </w:t>
      </w:r>
      <w:r>
        <w:rPr>
          <w:color w:val="000000"/>
          <w:spacing w:val="0"/>
          <w:w w:val="100"/>
          <w:position w:val="0"/>
          <w:sz w:val="24"/>
          <w:szCs w:val="24"/>
          <w:shd w:val="clear" w:color="auto" w:fill="auto"/>
          <w:lang w:val="en-US" w:eastAsia="en-US" w:bidi="en-US"/>
        </w:rPr>
        <w:t xml:space="preserve">ra nghi </w:t>
      </w:r>
      <w:r>
        <w:rPr>
          <w:color w:val="000000"/>
          <w:spacing w:val="0"/>
          <w:w w:val="100"/>
          <w:position w:val="0"/>
          <w:sz w:val="24"/>
          <w:szCs w:val="24"/>
          <w:shd w:val="clear" w:color="auto" w:fill="auto"/>
          <w:lang w:val="vi-VN" w:eastAsia="vi-VN" w:bidi="vi-VN"/>
        </w:rPr>
        <w:t xml:space="preserve">vấn về bản hội tập, thế là rất nhiều người niệm Phật tín tâm bị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Đó chính là họ có “tín” mà không có “nhẫn”,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đương nhiên càng không có rồi. Nếu như không có người đưa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lời dị nghị, có lẽ cái “tín” này của họ dần dần có thể bồi dưỡng thành, cũng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Những người đưa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lời dị nghị này đã phá hoại sạch thiện căn của những người này rồi. Quí vị nên biết, những người này không thể phá nổi Phật pháp, cũng không thể phá nổi người có thiện căn sâu dày, chỉ có người thiện căn yếu kém mới bị họ phá hoại toàn bộ. Người có thiện căn sâu dày, họ có căn, niềm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của họ có căn, họ không bị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nói có lý đi nữa họ cũng không bị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đại sư Thiện Đạo đã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chương “Thượng Phẩm Thượng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Tứ Thiếp Sớ” của Quán </w:t>
      </w:r>
      <w:r>
        <w:rPr>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mà hội tập trích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từng câu từng chữ là Phật nói, 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người hội tập nói; từng câu, từng chữ đều có nguồn gốc, đều có căn cứ, đều là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cứ vào năm loại bản nguyên dịch trích dẫn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thì đâu có gì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Giả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bản hội tập thật sự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không dùng bản hội tập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chọn dùng bản nguyên dịch.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căn tánh không giống </w:t>
      </w:r>
      <w:r>
        <w:rPr>
          <w:color w:val="000000"/>
          <w:spacing w:val="0"/>
          <w:w w:val="100"/>
          <w:position w:val="0"/>
          <w:sz w:val="24"/>
          <w:szCs w:val="24"/>
          <w:shd w:val="clear" w:color="auto" w:fill="auto"/>
          <w:lang w:val="en-US" w:eastAsia="en-US" w:bidi="en-US"/>
        </w:rPr>
        <w:t xml:space="preserve">nhau, cho </w:t>
      </w:r>
      <w:r>
        <w:rPr>
          <w:color w:val="000000"/>
          <w:spacing w:val="0"/>
          <w:w w:val="100"/>
          <w:position w:val="0"/>
          <w:sz w:val="24"/>
          <w:szCs w:val="24"/>
          <w:shd w:val="clear" w:color="auto" w:fill="auto"/>
          <w:lang w:val="vi-VN" w:eastAsia="vi-VN" w:bidi="vi-VN"/>
        </w:rPr>
        <w:t xml:space="preserve">nên Phật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phải chỉ một pháp môn, mà vô lượng pháp môn.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nói nhiều pháp môn như vậy? Vì để thích ứng căn tánh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Pháp môn nào thích hợp với căn tánh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rồi có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hiểu, cái này đối với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có duyên, là có thể khế hợp căn cơ của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nên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lưu hành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bản dịch, hội tập, tiết lục hiệu chỉnh, tổng cộng có chín bản. Chín bản đều tốt. Phải nhớ kỹ,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“Pháp môn bình đẳng, không có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thấp”. Hội tập là Phật nói, 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không phải Phật nói, chỉ cần phù hợp pháp ấn của Phật, Phật thảy đều thừa nhận nó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lòng dạ của Phật rộng rãi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Quí vị đều biết,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có năm loại người nói, Phật chỉ là một loại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năm loại ấy, có loại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đệ tử nói, có loại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tiên nhân nói, chỉ cần nói phù hợp với pháp ấn của Phật. Pháp ấn của Phật là gì vậy?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biết, Tiểu thừa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pháp ấn là vô thường, vô ngã, Niết Bàn; Đại thừa một pháp ấn là thực tướng. “Thực tướng” chính là chân tướng của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Cái mà họ nói là chân tướng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cái mà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nói cũng là chân tướng của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vậy thì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phải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chứ?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lìa tất cả vọng tưởng, phân biệt, chấp trước.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Tín tâm là một tánh đức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đã mê mất tự tánh, tánh đức không thể hiện tiền. Phật Bồ Tát đến giúp đỡ chúng </w:t>
      </w:r>
      <w:r>
        <w:rPr>
          <w:color w:val="000000"/>
          <w:spacing w:val="0"/>
          <w:w w:val="100"/>
          <w:position w:val="0"/>
          <w:sz w:val="24"/>
          <w:szCs w:val="24"/>
          <w:shd w:val="clear" w:color="auto" w:fill="auto"/>
          <w:lang w:val="en-US" w:eastAsia="en-US" w:bidi="en-US"/>
        </w:rPr>
        <w:t xml:space="preserve">ta, khai </w:t>
      </w:r>
      <w:r>
        <w:rPr>
          <w:color w:val="000000"/>
          <w:spacing w:val="0"/>
          <w:w w:val="100"/>
          <w:position w:val="0"/>
          <w:sz w:val="24"/>
          <w:szCs w:val="24"/>
          <w:shd w:val="clear" w:color="auto" w:fill="auto"/>
          <w:lang w:val="vi-VN" w:eastAsia="vi-VN" w:bidi="vi-VN"/>
        </w:rPr>
        <w:t xml:space="preserve">thị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hồi phục tánh đức, giúp chúng </w:t>
      </w:r>
      <w:r>
        <w:rPr>
          <w:color w:val="000000"/>
          <w:spacing w:val="0"/>
          <w:w w:val="100"/>
          <w:position w:val="0"/>
          <w:sz w:val="24"/>
          <w:szCs w:val="24"/>
          <w:shd w:val="clear" w:color="auto" w:fill="auto"/>
          <w:lang w:val="en-US" w:eastAsia="en-US" w:bidi="en-US"/>
        </w:rPr>
        <w:t xml:space="preserve">ta minh </w:t>
      </w:r>
      <w:r>
        <w:rPr>
          <w:color w:val="000000"/>
          <w:spacing w:val="0"/>
          <w:w w:val="100"/>
          <w:position w:val="0"/>
          <w:sz w:val="24"/>
          <w:szCs w:val="24"/>
          <w:shd w:val="clear" w:color="auto" w:fill="auto"/>
          <w:lang w:val="vi-VN" w:eastAsia="vi-VN" w:bidi="vi-VN"/>
        </w:rPr>
        <w:t xml:space="preserve">tâm kiến tánh, 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thật sự có thể thể hội, giác ngộ chân tướng, chân lý của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“Tín căn” là được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từ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thường nói, người căn tánh thượng thượng thì phiền não nhẹ, trí tuệ tăng, đối với điều Phật đã nói, họ vừa tiếp xúc liền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đây là thượng căn. Một loại khác là người căn tánh hạ hạ, cũng có cái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có trí tuệ, nhưng họ thật sự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có thiện căn, phước đức, nhân duyên sâu dày. Họ gặp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dạy, họ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là “thật thà”. Người căn tánh hạ hạ là chỉ người thật thà, họ không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thầy có đức hạnh, có trí tuệ;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thầy nhất định không lừa gạt chúng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nên đối với lời dạy của thầy hoàn toàn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không hề có mảy </w:t>
      </w:r>
      <w:r>
        <w:rPr>
          <w:color w:val="000000"/>
          <w:spacing w:val="0"/>
          <w:w w:val="100"/>
          <w:position w:val="0"/>
          <w:sz w:val="24"/>
          <w:szCs w:val="24"/>
          <w:shd w:val="clear" w:color="auto" w:fill="auto"/>
          <w:lang w:val="en-US" w:eastAsia="en-US" w:bidi="en-US"/>
        </w:rPr>
        <w:t xml:space="preserve">may nghi </w:t>
      </w:r>
      <w:r>
        <w:rPr>
          <w:color w:val="000000"/>
          <w:spacing w:val="0"/>
          <w:w w:val="100"/>
          <w:position w:val="0"/>
          <w:sz w:val="24"/>
          <w:szCs w:val="24"/>
          <w:shd w:val="clear" w:color="auto" w:fill="auto"/>
          <w:lang w:val="vi-VN" w:eastAsia="vi-VN" w:bidi="vi-VN"/>
        </w:rPr>
        <w:t>hoặc, loại người này dễ dàng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sách,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sách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trước đây,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lưu ý,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những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xung quanh </w:t>
      </w:r>
      <w:r>
        <w:rPr>
          <w:color w:val="000000"/>
          <w:spacing w:val="0"/>
          <w:w w:val="100"/>
          <w:position w:val="0"/>
          <w:sz w:val="24"/>
          <w:szCs w:val="24"/>
          <w:shd w:val="clear" w:color="auto" w:fill="auto"/>
          <w:lang w:val="vi-VN" w:eastAsia="vi-VN" w:bidi="vi-VN"/>
        </w:rPr>
        <w:t xml:space="preserve">trước mắt này là thật sự có thành tựu.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môn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xúc tương đối ít, nhưng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môn Tịnh Độ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xúc tương đối nhiều,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rất nhiều 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lành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Hãy thẩm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thật kỹ,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một chút, những người này đều là người thật thà, đều là đối với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không </w:t>
      </w:r>
      <w:r>
        <w:rPr>
          <w:color w:val="000000"/>
          <w:spacing w:val="0"/>
          <w:w w:val="100"/>
          <w:position w:val="0"/>
          <w:sz w:val="24"/>
          <w:szCs w:val="24"/>
          <w:shd w:val="clear" w:color="auto" w:fill="auto"/>
          <w:lang w:val="en-US" w:eastAsia="en-US" w:bidi="en-US"/>
        </w:rPr>
        <w:t xml:space="preserve">nghi, y </w:t>
      </w:r>
      <w:r>
        <w:rPr>
          <w:color w:val="000000"/>
          <w:spacing w:val="0"/>
          <w:w w:val="100"/>
          <w:position w:val="0"/>
          <w:sz w:val="24"/>
          <w:szCs w:val="24"/>
          <w:shd w:val="clear" w:color="auto" w:fill="auto"/>
          <w:lang w:val="vi-VN" w:eastAsia="vi-VN" w:bidi="vi-VN"/>
        </w:rPr>
        <w:t xml:space="preserve">giáo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họ mới có thành tựu thù thắng như vậy. Nhà Phật thường nói: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chuyển pháp luân”, những 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thành tựu của họ gọi là “Tác chứng chuyển”, họ đã làm chứng </w:t>
      </w:r>
      <w:r>
        <w:rPr>
          <w:color w:val="000000"/>
          <w:spacing w:val="0"/>
          <w:w w:val="100"/>
          <w:position w:val="0"/>
          <w:sz w:val="24"/>
          <w:szCs w:val="24"/>
          <w:shd w:val="clear" w:color="auto" w:fill="auto"/>
          <w:lang w:val="en-US" w:eastAsia="en-US" w:bidi="en-US"/>
        </w:rPr>
        <w:t xml:space="preserve">minh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gần đây nhất là vào khoảng tháng tám, lão lâm trưởng của Cư Sĩ Lâm Phật giáo </w:t>
      </w:r>
      <w:r>
        <w:rPr>
          <w:color w:val="000000"/>
          <w:spacing w:val="0"/>
          <w:w w:val="100"/>
          <w:position w:val="0"/>
          <w:sz w:val="24"/>
          <w:szCs w:val="24"/>
          <w:shd w:val="clear" w:color="auto" w:fill="auto"/>
          <w:lang w:val="en-US" w:eastAsia="en-US" w:bidi="en-US"/>
        </w:rPr>
        <w:t xml:space="preserve">Singapore - </w:t>
      </w:r>
      <w:r>
        <w:rPr>
          <w:color w:val="000000"/>
          <w:spacing w:val="0"/>
          <w:w w:val="100"/>
          <w:position w:val="0"/>
          <w:sz w:val="24"/>
          <w:szCs w:val="24"/>
          <w:shd w:val="clear" w:color="auto" w:fill="auto"/>
          <w:lang w:val="vi-VN" w:eastAsia="vi-VN" w:bidi="vi-VN"/>
        </w:rPr>
        <w:t xml:space="preserve">ông Trần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Biệt, đã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ngày mồng </w:t>
      </w:r>
      <w:r>
        <w:rPr>
          <w:color w:val="000000"/>
          <w:spacing w:val="0"/>
          <w:w w:val="100"/>
          <w:position w:val="0"/>
          <w:sz w:val="24"/>
          <w:szCs w:val="24"/>
          <w:shd w:val="clear" w:color="auto" w:fill="auto"/>
          <w:lang w:val="en-US" w:eastAsia="en-US" w:bidi="en-US"/>
        </w:rPr>
        <w:t xml:space="preserve">7 </w:t>
      </w:r>
      <w:r>
        <w:rPr>
          <w:color w:val="000000"/>
          <w:spacing w:val="0"/>
          <w:w w:val="100"/>
          <w:position w:val="0"/>
          <w:sz w:val="24"/>
          <w:szCs w:val="24"/>
          <w:shd w:val="clear" w:color="auto" w:fill="auto"/>
          <w:lang w:val="vi-VN" w:eastAsia="vi-VN" w:bidi="vi-VN"/>
        </w:rPr>
        <w:t xml:space="preserve">tháng </w:t>
      </w:r>
      <w:r>
        <w:rPr>
          <w:color w:val="000000"/>
          <w:spacing w:val="0"/>
          <w:w w:val="100"/>
          <w:position w:val="0"/>
          <w:sz w:val="24"/>
          <w:szCs w:val="24"/>
          <w:shd w:val="clear" w:color="auto" w:fill="auto"/>
          <w:lang w:val="en-US" w:eastAsia="en-US" w:bidi="en-US"/>
        </w:rPr>
        <w:t xml:space="preserve">8. </w:t>
      </w:r>
      <w:r>
        <w:rPr>
          <w:color w:val="000000"/>
          <w:spacing w:val="0"/>
          <w:w w:val="100"/>
          <w:position w:val="0"/>
          <w:sz w:val="24"/>
          <w:szCs w:val="24"/>
          <w:shd w:val="clear" w:color="auto" w:fill="auto"/>
          <w:lang w:val="vi-VN" w:eastAsia="vi-VN" w:bidi="vi-VN"/>
        </w:rPr>
        <w:t xml:space="preserve">Trước đó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tháng ông đã dự báo ngày giờ đi. Ông đã viết trên giấy báo mười mấy lần “mồng </w:t>
      </w:r>
      <w:r>
        <w:rPr>
          <w:color w:val="000000"/>
          <w:spacing w:val="0"/>
          <w:w w:val="100"/>
          <w:position w:val="0"/>
          <w:sz w:val="24"/>
          <w:szCs w:val="24"/>
          <w:shd w:val="clear" w:color="auto" w:fill="auto"/>
          <w:lang w:val="en-US" w:eastAsia="en-US" w:bidi="en-US"/>
        </w:rPr>
        <w:t xml:space="preserve">7 </w:t>
      </w:r>
      <w:r>
        <w:rPr>
          <w:color w:val="000000"/>
          <w:spacing w:val="0"/>
          <w:w w:val="100"/>
          <w:position w:val="0"/>
          <w:sz w:val="24"/>
          <w:szCs w:val="24"/>
          <w:shd w:val="clear" w:color="auto" w:fill="auto"/>
          <w:lang w:val="vi-VN" w:eastAsia="vi-VN" w:bidi="vi-VN"/>
        </w:rPr>
        <w:t xml:space="preserve">tháng </w:t>
      </w:r>
      <w:r>
        <w:rPr>
          <w:color w:val="000000"/>
          <w:spacing w:val="0"/>
          <w:w w:val="100"/>
          <w:position w:val="0"/>
          <w:sz w:val="24"/>
          <w:szCs w:val="24"/>
          <w:shd w:val="clear" w:color="auto" w:fill="auto"/>
          <w:lang w:val="en-US" w:eastAsia="en-US" w:bidi="en-US"/>
        </w:rPr>
        <w:t xml:space="preserve">8”.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nhìn thấy cũng không dám hỏi ông đó là ý gì. Mồng </w:t>
      </w:r>
      <w:r>
        <w:rPr>
          <w:color w:val="000000"/>
          <w:spacing w:val="0"/>
          <w:w w:val="100"/>
          <w:position w:val="0"/>
          <w:sz w:val="24"/>
          <w:szCs w:val="24"/>
          <w:shd w:val="clear" w:color="auto" w:fill="auto"/>
          <w:lang w:val="en-US" w:eastAsia="en-US" w:bidi="en-US"/>
        </w:rPr>
        <w:t xml:space="preserve">7 </w:t>
      </w:r>
      <w:r>
        <w:rPr>
          <w:color w:val="000000"/>
          <w:spacing w:val="0"/>
          <w:w w:val="100"/>
          <w:position w:val="0"/>
          <w:sz w:val="24"/>
          <w:szCs w:val="24"/>
          <w:shd w:val="clear" w:color="auto" w:fill="auto"/>
          <w:lang w:val="vi-VN" w:eastAsia="vi-VN" w:bidi="vi-VN"/>
        </w:rPr>
        <w:t xml:space="preserve">tháng </w:t>
      </w:r>
      <w:r>
        <w:rPr>
          <w:color w:val="000000"/>
          <w:spacing w:val="0"/>
          <w:w w:val="100"/>
          <w:position w:val="0"/>
          <w:sz w:val="24"/>
          <w:szCs w:val="24"/>
          <w:shd w:val="clear" w:color="auto" w:fill="auto"/>
          <w:lang w:val="en-US" w:eastAsia="en-US" w:bidi="en-US"/>
        </w:rPr>
        <w:t xml:space="preserve">8, </w:t>
      </w:r>
      <w:r>
        <w:rPr>
          <w:color w:val="000000"/>
          <w:spacing w:val="0"/>
          <w:w w:val="100"/>
          <w:position w:val="0"/>
          <w:sz w:val="24"/>
          <w:szCs w:val="24"/>
          <w:shd w:val="clear" w:color="auto" w:fill="auto"/>
          <w:lang w:val="vi-VN" w:eastAsia="vi-VN" w:bidi="vi-VN"/>
        </w:rPr>
        <w:t xml:space="preserve">ngày đó ông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trước đó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tháng đã biết rồi. Tướng lành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mắt nhìn thấy. Những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trái chủ của ông đến niệm Phật đường Cư Sĩ Lâm, nhập vào người của cư sĩ Đỗ (việc này mọi người cũng đều nhìn thấy), họ nói rằng, họ là </w:t>
      </w:r>
      <w:r>
        <w:rPr>
          <w:color w:val="000000"/>
          <w:spacing w:val="0"/>
          <w:w w:val="100"/>
          <w:position w:val="0"/>
          <w:sz w:val="24"/>
          <w:szCs w:val="24"/>
          <w:shd w:val="clear" w:color="auto" w:fill="auto"/>
          <w:lang w:val="en-US" w:eastAsia="en-US" w:bidi="en-US"/>
        </w:rPr>
        <w:t xml:space="preserve">oan </w:t>
      </w:r>
      <w:r>
        <w:rPr>
          <w:color w:val="000000"/>
          <w:spacing w:val="0"/>
          <w:w w:val="100"/>
          <w:position w:val="0"/>
          <w:sz w:val="24"/>
          <w:szCs w:val="24"/>
          <w:shd w:val="clear" w:color="auto" w:fill="auto"/>
          <w:lang w:val="vi-VN" w:eastAsia="vi-VN" w:bidi="vi-VN"/>
        </w:rPr>
        <w:t xml:space="preserve">thân trái chủ của lão lâm trưởng, họ nhìn thấy lão lâm trưởng niệm Phật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vô cùng tán thán. Không những họ không gây phiền phức mà còn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yêu cầu đến Cư Sĩ Lâm để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và </w:t>
      </w:r>
      <w:r>
        <w:rPr>
          <w:color w:val="000000"/>
          <w:spacing w:val="0"/>
          <w:w w:val="100"/>
          <w:position w:val="0"/>
          <w:sz w:val="24"/>
          <w:szCs w:val="24"/>
          <w:shd w:val="clear" w:color="auto" w:fill="auto"/>
          <w:lang w:val="en-US" w:eastAsia="en-US" w:bidi="en-US"/>
        </w:rPr>
        <w:t xml:space="preserve">xin nghe kinh. </w:t>
      </w:r>
      <w:r>
        <w:rPr>
          <w:color w:val="000000"/>
          <w:spacing w:val="0"/>
          <w:w w:val="100"/>
          <w:position w:val="0"/>
          <w:sz w:val="24"/>
          <w:szCs w:val="24"/>
          <w:shd w:val="clear" w:color="auto" w:fill="auto"/>
          <w:lang w:val="vi-VN" w:eastAsia="vi-VN" w:bidi="vi-VN"/>
        </w:rPr>
        <w:t xml:space="preserve">Vì vậy, lầu một với lầu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của Cư Sĩ Lâm có lắp đặt </w:t>
      </w:r>
      <w:r>
        <w:rPr>
          <w:color w:val="000000"/>
          <w:spacing w:val="0"/>
          <w:w w:val="100"/>
          <w:position w:val="0"/>
          <w:sz w:val="24"/>
          <w:szCs w:val="24"/>
          <w:shd w:val="clear" w:color="auto" w:fill="auto"/>
          <w:lang w:val="en-US" w:eastAsia="en-US" w:bidi="en-US"/>
        </w:rPr>
        <w:t xml:space="preserve">tivi, 24 </w:t>
      </w:r>
      <w:r>
        <w:rPr>
          <w:color w:val="000000"/>
          <w:spacing w:val="0"/>
          <w:w w:val="100"/>
          <w:position w:val="0"/>
          <w:sz w:val="24"/>
          <w:szCs w:val="24"/>
          <w:shd w:val="clear" w:color="auto" w:fill="auto"/>
          <w:lang w:val="vi-VN" w:eastAsia="vi-VN" w:bidi="vi-VN"/>
        </w:rPr>
        <w:t xml:space="preserve">giờ trình chiếu băng </w:t>
      </w:r>
      <w:r>
        <w:rPr>
          <w:color w:val="000000"/>
          <w:spacing w:val="0"/>
          <w:w w:val="100"/>
          <w:position w:val="0"/>
          <w:sz w:val="24"/>
          <w:szCs w:val="24"/>
          <w:shd w:val="clear" w:color="auto" w:fill="auto"/>
          <w:lang w:val="en-US" w:eastAsia="en-US" w:bidi="en-US"/>
        </w:rPr>
        <w:t xml:space="preserve">video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đó không phải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đó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oán thân trái chủ của lão Lâm trưởng yêu cầu, ngày đêm không gián đoạn mở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cố gắng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Tịnh </w:t>
      </w:r>
      <w:r>
        <w:rPr>
          <w:color w:val="000000"/>
          <w:spacing w:val="0"/>
          <w:w w:val="100"/>
          <w:position w:val="0"/>
          <w:sz w:val="24"/>
          <w:szCs w:val="24"/>
          <w:shd w:val="clear" w:color="auto" w:fill="auto"/>
          <w:lang w:val="vi-VN" w:eastAsia="vi-VN" w:bidi="vi-VN"/>
        </w:rPr>
        <w:t xml:space="preserve">Độ một cách nghiêm túc, thật sự còn không bằng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quỷ. Đây là chân tướng sự thật gần nhất.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pháp có thể có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thành tựu được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mấu chốt ở tín tâm. Tín tâm của bạn càng kiên định thì thành tựu của bạn càng lớn. Nếu như tín tâm của bạn có vấn đề, bán tín bán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thì bạn sẽ không có thành tựu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môn này. Không chỉ là Tịnh Độ như thế, Phật pháp bất kể là tông phái nào, bất kể là pháp môn nào cũng không có ngoại lệ, đều là xây dựng trên cơ sở của tín tâm,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tín tâm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hơn hết mọi thứ.</w:t>
      </w:r>
    </w:p>
    <w:p>
      <w:pPr>
        <w:pStyle w:val="Style2"/>
        <w:keepNext w:val="0"/>
        <w:keepLines w:val="0"/>
        <w:widowControl w:val="0"/>
        <w:shd w:val="clear" w:color="auto" w:fill="auto"/>
        <w:bidi w:val="0"/>
        <w:spacing w:before="0" w:after="720" w:line="240" w:lineRule="auto"/>
        <w:ind w:left="0" w:right="0" w:firstLine="0"/>
        <w:jc w:val="left"/>
      </w:pPr>
      <w:r>
        <w:rPr>
          <w:color w:val="000000"/>
          <w:spacing w:val="0"/>
          <w:w w:val="100"/>
          <w:position w:val="0"/>
          <w:sz w:val="24"/>
          <w:szCs w:val="24"/>
          <w:shd w:val="clear" w:color="auto" w:fill="auto"/>
          <w:lang w:val="vi-VN" w:eastAsia="vi-VN" w:bidi="vi-VN"/>
        </w:rPr>
        <w:t xml:space="preserve">Thế nhưng tín tâm quả thật là rất khó thiết lập, cái này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rất lớn với thiện căn, phước đức, nhân duyên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thành tựu không phải ngẫu nhiên, cũng không phải là chuyện của một đời một kiếp.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có thiện căn, phước đức,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gặp được cơ duyên rất tốt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khẳng định thành tựu. Bạn gặp được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chân chánh, đối với lời chỉ dạy của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không </w:t>
      </w:r>
      <w:r>
        <w:rPr>
          <w:color w:val="000000"/>
          <w:spacing w:val="0"/>
          <w:w w:val="100"/>
          <w:position w:val="0"/>
          <w:sz w:val="24"/>
          <w:szCs w:val="24"/>
          <w:shd w:val="clear" w:color="auto" w:fill="auto"/>
          <w:lang w:val="en-US" w:eastAsia="en-US" w:bidi="en-US"/>
        </w:rPr>
        <w:t xml:space="preserve">nghi, y </w:t>
      </w:r>
      <w:r>
        <w:rPr>
          <w:color w:val="000000"/>
          <w:spacing w:val="0"/>
          <w:w w:val="100"/>
          <w:position w:val="0"/>
          <w:sz w:val="24"/>
          <w:szCs w:val="24"/>
          <w:shd w:val="clear" w:color="auto" w:fill="auto"/>
          <w:lang w:val="vi-VN" w:eastAsia="vi-VN" w:bidi="vi-VN"/>
        </w:rPr>
        <w:t xml:space="preserve">giáo phụng hành, thật sự từ tín đến khẳng định, đến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tiếp nhận, đến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hành trì của mình thì cái “tín” này mới có gốc. Có gốc mới có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trưởng.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trưởng này là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trưởng tâm đạo, tâm Bồ Đề tăng trưởng. Cái mà Tịnh Tông vốn có là “tâm đại Bồ Đề vô thượng”. Đây là điều mà đại sư Ngẫu Ích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“Yếu Giải”. Tín nguyện kiên định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tâm này là tâm đại Bồ Đề vô thượng.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bắt rễ từ chỗ này, từ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mà chân thật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khác có thể </w:t>
      </w:r>
      <w:r>
        <w:rPr>
          <w:color w:val="000000"/>
          <w:spacing w:val="0"/>
          <w:w w:val="100"/>
          <w:position w:val="0"/>
          <w:sz w:val="24"/>
          <w:szCs w:val="24"/>
          <w:shd w:val="clear" w:color="auto" w:fill="auto"/>
          <w:lang w:val="en-US" w:eastAsia="en-US" w:bidi="en-US"/>
        </w:rPr>
        <w:t xml:space="preserve">tin, ta </w:t>
      </w:r>
      <w:r>
        <w:rPr>
          <w:color w:val="000000"/>
          <w:spacing w:val="0"/>
          <w:w w:val="100"/>
          <w:position w:val="0"/>
          <w:sz w:val="24"/>
          <w:szCs w:val="24"/>
          <w:shd w:val="clear" w:color="auto" w:fill="auto"/>
          <w:lang w:val="vi-VN" w:eastAsia="vi-VN" w:bidi="vi-VN"/>
        </w:rPr>
        <w:t xml:space="preserve">không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khác không hoài </w:t>
      </w:r>
      <w:r>
        <w:rPr>
          <w:color w:val="000000"/>
          <w:spacing w:val="0"/>
          <w:w w:val="100"/>
          <w:position w:val="0"/>
          <w:sz w:val="24"/>
          <w:szCs w:val="24"/>
          <w:shd w:val="clear" w:color="auto" w:fill="auto"/>
          <w:lang w:val="en-US" w:eastAsia="en-US" w:bidi="en-US"/>
        </w:rPr>
        <w:t xml:space="preserve">nghi, ta </w:t>
      </w:r>
      <w:r>
        <w:rPr>
          <w:color w:val="000000"/>
          <w:spacing w:val="0"/>
          <w:w w:val="100"/>
          <w:position w:val="0"/>
          <w:sz w:val="24"/>
          <w:szCs w:val="24"/>
          <w:shd w:val="clear" w:color="auto" w:fill="auto"/>
          <w:lang w:val="vi-VN" w:eastAsia="vi-VN" w:bidi="vi-VN"/>
        </w:rPr>
        <w:t xml:space="preserve">hoài </w:t>
      </w:r>
      <w:r>
        <w:rPr>
          <w:color w:val="000000"/>
          <w:spacing w:val="0"/>
          <w:w w:val="100"/>
          <w:position w:val="0"/>
          <w:sz w:val="24"/>
          <w:szCs w:val="24"/>
          <w:shd w:val="clear" w:color="auto" w:fill="auto"/>
          <w:lang w:val="en-US" w:eastAsia="en-US" w:bidi="en-US"/>
        </w:rPr>
        <w:t xml:space="preserve">nghi? Suy </w:t>
      </w:r>
      <w:r>
        <w:rPr>
          <w:color w:val="000000"/>
          <w:spacing w:val="0"/>
          <w:w w:val="100"/>
          <w:position w:val="0"/>
          <w:sz w:val="24"/>
          <w:szCs w:val="24"/>
          <w:shd w:val="clear" w:color="auto" w:fill="auto"/>
          <w:lang w:val="vi-VN" w:eastAsia="vi-VN" w:bidi="vi-VN"/>
        </w:rPr>
        <w:t xml:space="preserve">nghĩ nhiều một chút,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tổ sư đại đức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đại sư thời cận đại, đại sư Liên Trì, đại sư Ngẫu Ích cuối đời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đầu đời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đều là tấm gương tốt nhất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đáng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tập, đáng để chúng </w:t>
      </w:r>
      <w:r>
        <w:rPr>
          <w:color w:val="000000"/>
          <w:spacing w:val="0"/>
          <w:w w:val="100"/>
          <w:position w:val="0"/>
          <w:sz w:val="24"/>
          <w:szCs w:val="24"/>
          <w:shd w:val="clear" w:color="auto" w:fill="auto"/>
          <w:lang w:val="en-US" w:eastAsia="en-US" w:bidi="en-US"/>
        </w:rPr>
        <w:t>ta noi theo.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“Ngũ căn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thâm tín kiên cố, </w:t>
      </w:r>
      <w:r>
        <w:rPr>
          <w:b/>
          <w:bCs/>
          <w:color w:val="000000"/>
          <w:spacing w:val="0"/>
          <w:w w:val="100"/>
          <w:position w:val="0"/>
          <w:sz w:val="24"/>
          <w:szCs w:val="24"/>
          <w:shd w:val="clear" w:color="auto" w:fill="auto"/>
          <w:lang w:val="en-US" w:eastAsia="en-US" w:bidi="en-US"/>
        </w:rPr>
        <w:t xml:space="preserve">tinh </w:t>
      </w:r>
      <w:r>
        <w:rPr>
          <w:b/>
          <w:bCs/>
          <w:color w:val="000000"/>
          <w:spacing w:val="0"/>
          <w:w w:val="100"/>
          <w:position w:val="0"/>
          <w:sz w:val="24"/>
          <w:szCs w:val="24"/>
          <w:shd w:val="clear" w:color="auto" w:fill="auto"/>
          <w:lang w:val="vi-VN" w:eastAsia="vi-VN" w:bidi="vi-VN"/>
        </w:rPr>
        <w:t xml:space="preserve">cần phỉ giải, thường vô mê </w:t>
      </w:r>
      <w:r>
        <w:rPr>
          <w:b/>
          <w:bCs/>
          <w:color w:val="000000"/>
          <w:spacing w:val="0"/>
          <w:w w:val="100"/>
          <w:position w:val="0"/>
          <w:sz w:val="24"/>
          <w:szCs w:val="24"/>
          <w:shd w:val="clear" w:color="auto" w:fill="auto"/>
          <w:lang w:val="en-US" w:eastAsia="en-US" w:bidi="en-US"/>
        </w:rPr>
        <w:t xml:space="preserve">vong, </w:t>
      </w:r>
      <w:r>
        <w:rPr>
          <w:b/>
          <w:bCs/>
          <w:color w:val="000000"/>
          <w:spacing w:val="0"/>
          <w:w w:val="100"/>
          <w:position w:val="0"/>
          <w:sz w:val="24"/>
          <w:szCs w:val="24"/>
          <w:shd w:val="clear" w:color="auto" w:fill="auto"/>
          <w:lang w:val="vi-VN" w:eastAsia="vi-VN" w:bidi="vi-VN"/>
        </w:rPr>
        <w:t>tịch nhiên điều thuận, đoạn chư phiền não”.</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hai, </w:t>
      </w:r>
      <w:r>
        <w:rPr>
          <w:b/>
          <w:bCs/>
          <w:color w:val="000000"/>
          <w:spacing w:val="0"/>
          <w:w w:val="100"/>
          <w:position w:val="0"/>
          <w:sz w:val="24"/>
          <w:szCs w:val="24"/>
          <w:shd w:val="clear" w:color="auto" w:fill="auto"/>
          <w:lang w:val="vi-VN" w:eastAsia="vi-VN" w:bidi="vi-VN"/>
        </w:rPr>
        <w:t>“Tấn”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Ngũ căn, cái đầu tiên là “Tín”, tôi đã giới thiệu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quí vị rồi.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“Tấn”,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Từ những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nhận 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thần túc” có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“Ngũ căn” có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“Ngũ lực” có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“Thất giác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cũng có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“Bát chánh đạo” cũng có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giáo bất kỳ một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nào,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ở vị trí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thì nó sẽ có cách giải thích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tuyệt đối không phải giải thích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đạo lý này nhất định 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của “Căn” với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của “Lực” đương nhiên là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Nếu như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thì việc gì Phật phải phân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nhiều môn học như vậy?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mươi bảy đạo phẩm” phân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thành bảy môn học.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cách nói của nó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Cùng một đạo lý như vậy, Phật nói nhiều về bố thí, nói nhiều về trì giới, bạn cũng phải hiểu rõ nó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môn học nào, đều giải thích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Bạn biết được những nguyên lý, nguyên tắc này, giảng giải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bản thân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học sẽ rất rõ ràng, thật sự có thể được thọ dụng.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ngũ căn, “Tấn căn” là căn của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cách nói của cổ nhân là “Tín chư pháp cố, bội sách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Cái ý nghĩa này không khó hiểu, đối với tất cả pháp mà Phật đã nói, bạn thật sự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được, “Tín căn” xác lập rồi, nhưng mà “Tín” này phải có căn, nó có bốn mức độ.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Phật, Phật giáo đồ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Phật, vậy thì có căn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có căn!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này tuyệt đại đa số là thuộc về “mê tín”.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mê tín vậy? “Phật” là gì, “Giáo” là gì, “Phật giáo” là gì, họ đều chưa có hiểu rõ ràng. Họ nhìn thấy tượng Phật, tượng Bồ Tát, họ cũng lạy, họ cũng rất thành kính, nhưng họ không biết gì cả,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Phật Bồ Tát như quỷ thần.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phải đến lạy vậy? Họ đến cầu phước,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quỷ thần có thể giúp họ,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Phật Bồ Tát giống như quỷ thần vậy. Không phân biệt được Phật, thần, quỷ, đây chính là rơi vào mê tín.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trước đây một số bậc đại đức đề xướng “Chánh tín”.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chánh tín? Đem đạo lý của Phật pháp hiểu rõ ràng, hiểu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thì cái tín này gọi là chánh tín. Có lý luận làm căn cứ, vậy là không phải mê tín rồi. Chánh tín là có khác với mê tín. Nhưng mà cái tín đó, Phật giáo đồ chánh tín, họ có căn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chắc. Một số hiện tượng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họ học rất nhiều, học rất tạp, học rất loạn, có thể thấy họ không có căn. Nếu như họ có căn, họ sẽ có thọ dụng. Có căn nhất định là thâm nhập một môn, huân </w:t>
      </w:r>
      <w:r>
        <w:rPr>
          <w:color w:val="000000"/>
          <w:spacing w:val="0"/>
          <w:w w:val="100"/>
          <w:position w:val="0"/>
          <w:sz w:val="24"/>
          <w:szCs w:val="24"/>
          <w:shd w:val="clear" w:color="auto" w:fill="auto"/>
          <w:lang w:val="en-US" w:eastAsia="en-US" w:bidi="en-US"/>
        </w:rPr>
        <w:t xml:space="preserve">tu trong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đây gọi là căn, đạo lý này phải biết.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cái “Tín” này phải có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đã nói căn có bốn mức độ là vô cùng có đạo lý. Thứ nhất là “Tín”,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“Nhẫn”. Chữ “Nhẫn” này dùng cách nói hiện đại để nói là “khẳng định”, nhất định không có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Có một số người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nhưng họ còn 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chưa có đoạn thì dừng ở tín, chưa có đến nhẫn. Đến “nhẫn” thì cái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này đoạn sạch rồi.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còn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nữa, khẳng định rồi, nhưng bạn có ưa thích không?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quá nhiều, bạn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pháp, rốt cuộc bạn ưa thích pháp môn nào? Có người ưa thích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có người ưa thích ngũ dục lục trần, có người ưa thích giàu có. Bạn đối với Phật pháp có ưa thích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Mức độ ưa thích của bạn như thế nào? Hiện tại pháp sư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ở đây, bạn nói bạn ưa thích Phật pháp, nhưng ở bên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có người nói với bạn, bây giờ đi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bên đó bạn có thể kiếm một triệu Đô-la, bạn lập tức đi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bên đó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vậy thì cái ưa thích này của bạn là ở trên tiền tài, không phải ở trên Phật pháp. Trước đây thầy Lý thường nói với chúng tôi, bên đó nói bạn đi một chút có thể kiếm một triệu Đô-la, họ cũng không đi, </w:t>
      </w:r>
      <w:r>
        <w:rPr>
          <w:i/>
          <w:iCs/>
          <w:color w:val="000000"/>
          <w:spacing w:val="0"/>
          <w:w w:val="100"/>
          <w:position w:val="0"/>
          <w:sz w:val="24"/>
          <w:szCs w:val="24"/>
          <w:shd w:val="clear" w:color="auto" w:fill="auto"/>
          <w:lang w:val="vi-VN" w:eastAsia="vi-VN" w:bidi="vi-VN"/>
        </w:rPr>
        <w:t xml:space="preserve">“tôi muốn </w:t>
      </w:r>
      <w:r>
        <w:rPr>
          <w:i/>
          <w:iCs/>
          <w:color w:val="000000"/>
          <w:spacing w:val="0"/>
          <w:w w:val="100"/>
          <w:position w:val="0"/>
          <w:sz w:val="24"/>
          <w:szCs w:val="24"/>
          <w:shd w:val="clear" w:color="auto" w:fill="auto"/>
          <w:lang w:val="en-US" w:eastAsia="en-US" w:bidi="en-US"/>
        </w:rPr>
        <w:t xml:space="preserve">nghe </w:t>
      </w:r>
      <w:r>
        <w:rPr>
          <w:i/>
          <w:iCs/>
          <w:color w:val="000000"/>
          <w:spacing w:val="0"/>
          <w:w w:val="100"/>
          <w:position w:val="0"/>
          <w:sz w:val="24"/>
          <w:szCs w:val="24"/>
          <w:shd w:val="clear" w:color="auto" w:fill="auto"/>
          <w:lang w:val="vi-VN" w:eastAsia="vi-VN" w:bidi="vi-VN"/>
        </w:rPr>
        <w:t>pháp”</w:t>
      </w:r>
      <w:r>
        <w:rPr>
          <w:color w:val="000000"/>
          <w:spacing w:val="0"/>
          <w:w w:val="100"/>
          <w:position w:val="0"/>
          <w:sz w:val="24"/>
          <w:szCs w:val="24"/>
          <w:shd w:val="clear" w:color="auto" w:fill="auto"/>
          <w:lang w:val="vi-VN" w:eastAsia="vi-VN" w:bidi="vi-VN"/>
        </w:rPr>
        <w:t xml:space="preserve">, đây mới là thật sự lạc. Như vậy đủ thấy là rất khó, “Tín” muốn có căn không phải dễ dàng. Nhất định không bị cảnh giới bên ngoài cám dỗ, không bị cảnh giới bên ngoài làm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động, thì cái “tín” này của bạn mới có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“Dục” là gì vậy? “Dục” là có được niềm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“Pháp hỷ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mãn”.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thử nghĩ “tín”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căn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“Tín” không có căn thì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sẽ không có,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được? Nhất định tín phải có căn rồi thì đối với Phật pháp họ tự nhiên sẽ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cũng có căn. Năm loại căn đầy đủ thì trên đường Bồ Đề sẽ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 hướng về phía trước, không bị thoái chuyển.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Quí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phải biết, đến thế giới Tây Phương Cực Lạc,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ngũ căn, ngũ lực, thất Bồ Đề phần, bát chánh đạo. Đó là gì?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môn phía trước bạn đầy đủ rồi, bạn nên biết phía trước là tứ niệm xứ, tứ chánh cần, tứ như ý túc, có cái cơ sở này mới có “căn”.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phía trước không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môn nền tảng này mà bạn nói có căn, thì căn này từ đâu mà </w:t>
      </w:r>
      <w:r>
        <w:rPr>
          <w:color w:val="000000"/>
          <w:spacing w:val="0"/>
          <w:w w:val="100"/>
          <w:position w:val="0"/>
          <w:sz w:val="24"/>
          <w:szCs w:val="24"/>
          <w:shd w:val="clear" w:color="auto" w:fill="auto"/>
          <w:lang w:val="en-US" w:eastAsia="en-US" w:bidi="en-US"/>
        </w:rPr>
        <w:t xml:space="preserve">ra? Ba </w:t>
      </w:r>
      <w:r>
        <w:rPr>
          <w:color w:val="000000"/>
          <w:spacing w:val="0"/>
          <w:w w:val="100"/>
          <w:position w:val="0"/>
          <w:sz w:val="24"/>
          <w:szCs w:val="24"/>
          <w:shd w:val="clear" w:color="auto" w:fill="auto"/>
          <w:lang w:val="vi-VN" w:eastAsia="vi-VN" w:bidi="vi-VN"/>
        </w:rPr>
        <w:t xml:space="preserve">môn học phía trước là điều kiện nhất định phải có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“Tứ niệm xứ” là thấy rõ; “Tứ chánh cần” là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tích lũy công đức; “Tứ như ý túc” là buông xả, như vậy niệm Phật mới có thể vãng </w:t>
      </w:r>
      <w:r>
        <w:rPr>
          <w:color w:val="000000"/>
          <w:spacing w:val="0"/>
          <w:w w:val="100"/>
          <w:position w:val="0"/>
          <w:sz w:val="24"/>
          <w:szCs w:val="24"/>
          <w:shd w:val="clear" w:color="auto" w:fill="auto"/>
          <w:lang w:val="en-US" w:eastAsia="en-US" w:bidi="en-US"/>
        </w:rPr>
        <w:t xml:space="preserve">sanh. Sanh </w:t>
      </w:r>
      <w:r>
        <w:rPr>
          <w:color w:val="000000"/>
          <w:spacing w:val="0"/>
          <w:w w:val="100"/>
          <w:position w:val="0"/>
          <w:sz w:val="24"/>
          <w:szCs w:val="24"/>
          <w:shd w:val="clear" w:color="auto" w:fill="auto"/>
          <w:lang w:val="vi-VN" w:eastAsia="vi-VN" w:bidi="vi-VN"/>
        </w:rPr>
        <w:t xml:space="preserve">về thế giới Tây Phương Cực Lạc vẫn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ngũ căn, ngũ lực, thất Bồ Đề phần, bát chánh đạo. Quí vị nên biết,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đạo phẩm không hoàn toàn giới hạn ở Tiểu thừa, nó là môn học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Tông môn, Giáo hạ, Hiển giáo, Mật giáo, nó hoàn toàn thông cả. Đại sư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đạo phẩm”, chính bản thân Ngài nói là dựa vào Tạng, Thông, Biệt, Viên.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mươi bảy đạo phẩm của Tạng giáo là Tiểu thừa, Thông giáo là Đại thừa. Biệt giáo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đạo phẩm, Viên giáo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đạo phẩm. Ở 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thế giới Cực Lạc là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đạo phẩm của Viên giáo.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thấy, cảnh giới của nó không thể giới hạn.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nếu như không bắt rễ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Rễ phải bắt như thế nào? Nhất định không được quên “Thập thiện nghiệp đạo”. </w:t>
      </w:r>
      <w:r>
        <w:rPr>
          <w:color w:val="000000"/>
          <w:spacing w:val="0"/>
          <w:w w:val="100"/>
          <w:position w:val="0"/>
          <w:sz w:val="24"/>
          <w:szCs w:val="24"/>
          <w:shd w:val="clear" w:color="auto" w:fill="auto"/>
          <w:lang w:val="en-US" w:eastAsia="en-US" w:bidi="en-US"/>
        </w:rPr>
        <w:t xml:space="preserve">Trong 37 </w:t>
      </w:r>
      <w:r>
        <w:rPr>
          <w:color w:val="000000"/>
          <w:spacing w:val="0"/>
          <w:w w:val="100"/>
          <w:position w:val="0"/>
          <w:sz w:val="24"/>
          <w:szCs w:val="24"/>
          <w:shd w:val="clear" w:color="auto" w:fill="auto"/>
          <w:lang w:val="vi-VN" w:eastAsia="vi-VN" w:bidi="vi-VN"/>
        </w:rPr>
        <w:t xml:space="preserve">môn học này, mỗi một môn học đều đã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thập thiện nghiệp đạo một cách viên mãn. Vả lại,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môn học đều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viên mãn </w:t>
      </w:r>
      <w:r>
        <w:rPr>
          <w:color w:val="000000"/>
          <w:spacing w:val="0"/>
          <w:w w:val="100"/>
          <w:position w:val="0"/>
          <w:sz w:val="24"/>
          <w:szCs w:val="24"/>
          <w:shd w:val="clear" w:color="auto" w:fill="auto"/>
          <w:lang w:val="en-US" w:eastAsia="en-US" w:bidi="en-US"/>
        </w:rPr>
        <w:t xml:space="preserve">36 </w:t>
      </w:r>
      <w:r>
        <w:rPr>
          <w:color w:val="000000"/>
          <w:spacing w:val="0"/>
          <w:w w:val="100"/>
          <w:position w:val="0"/>
          <w:sz w:val="24"/>
          <w:szCs w:val="24"/>
          <w:shd w:val="clear" w:color="auto" w:fill="auto"/>
          <w:lang w:val="vi-VN" w:eastAsia="vi-VN" w:bidi="vi-VN"/>
        </w:rPr>
        <w:t xml:space="preserve">môn học khác, nếu thiếu một môn thì việc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bạn sẽ không viên mãn, sẽ có thiếu sót.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thường nói: </w:t>
      </w:r>
      <w:r>
        <w:rPr>
          <w:b/>
          <w:bCs/>
          <w:i/>
          <w:iCs/>
          <w:color w:val="000000"/>
          <w:spacing w:val="0"/>
          <w:w w:val="100"/>
          <w:position w:val="0"/>
          <w:sz w:val="24"/>
          <w:szCs w:val="24"/>
          <w:shd w:val="clear" w:color="auto" w:fill="auto"/>
          <w:lang w:val="vi-VN" w:eastAsia="vi-VN" w:bidi="vi-VN"/>
        </w:rPr>
        <w:t>“Một tức tất cả, tất cả tức một”</w:t>
      </w:r>
      <w:r>
        <w:rPr>
          <w:color w:val="000000"/>
          <w:spacing w:val="0"/>
          <w:w w:val="100"/>
          <w:position w:val="0"/>
          <w:sz w:val="24"/>
          <w:szCs w:val="24"/>
          <w:shd w:val="clear" w:color="auto" w:fill="auto"/>
          <w:lang w:val="vi-VN" w:eastAsia="vi-VN" w:bidi="vi-VN"/>
        </w:rPr>
        <w:t xml:space="preserve">, phải hiểu rõ đạo lý này thì sự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chỗ khởi đầu. Bạn có được tín giải như vậy, có nhận thức như vậy, bạn tự nhiên sẽ hăng hái nỗ lực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không cần người khác đốc thúc.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Có lợi ích lớn, có thọ dụng lớn. Tóm lại,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bạn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hơn gấp bội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người bình thường.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Từng tâm niệm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đại viên mãn, đại tự tại, đại giải thoát, thì người tự nhiên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ngũ dục lục trần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một cách rất tự nhiên họ sẽ xả bỏ sạch sẽ.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Thông đạt hiểu rõ rất sâu sắc những thứ này là chướng ngại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chướng ngại đại đạo Bồ Đề, làm chướng ngại chúng </w:t>
      </w:r>
      <w:r>
        <w:rPr>
          <w:color w:val="000000"/>
          <w:spacing w:val="0"/>
          <w:w w:val="100"/>
          <w:position w:val="0"/>
          <w:sz w:val="24"/>
          <w:szCs w:val="24"/>
          <w:shd w:val="clear" w:color="auto" w:fill="auto"/>
          <w:lang w:val="en-US" w:eastAsia="en-US" w:bidi="en-US"/>
        </w:rPr>
        <w:t xml:space="preserve">ta minh </w:t>
      </w:r>
      <w:r>
        <w:rPr>
          <w:color w:val="000000"/>
          <w:spacing w:val="0"/>
          <w:w w:val="100"/>
          <w:position w:val="0"/>
          <w:sz w:val="24"/>
          <w:szCs w:val="24"/>
          <w:shd w:val="clear" w:color="auto" w:fill="auto"/>
          <w:lang w:val="vi-VN" w:eastAsia="vi-VN" w:bidi="vi-VN"/>
        </w:rPr>
        <w:t xml:space="preserve">tâm kiến tánh, làm chướng ngại đại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viên giải. Bạn chỉ cần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chấp trước, thế là phiền phức </w:t>
      </w:r>
      <w:r>
        <w:rPr>
          <w:color w:val="000000"/>
          <w:spacing w:val="0"/>
          <w:w w:val="100"/>
          <w:position w:val="0"/>
          <w:sz w:val="24"/>
          <w:szCs w:val="24"/>
          <w:shd w:val="clear" w:color="auto" w:fill="auto"/>
          <w:lang w:val="en-US" w:eastAsia="en-US" w:bidi="en-US"/>
        </w:rPr>
        <w:t>ngay.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là làm những việc gì? Vẫn là như phần trước đã nói, </w:t>
      </w:r>
      <w:r>
        <w:rPr>
          <w:b/>
          <w:bCs/>
          <w:i/>
          <w:iCs/>
          <w:color w:val="000000"/>
          <w:spacing w:val="0"/>
          <w:w w:val="100"/>
          <w:position w:val="0"/>
          <w:sz w:val="24"/>
          <w:szCs w:val="24"/>
          <w:shd w:val="clear" w:color="auto" w:fill="auto"/>
          <w:lang w:val="vi-VN" w:eastAsia="vi-VN" w:bidi="vi-VN"/>
        </w:rPr>
        <w:t xml:space="preserve">nhìn thấu, buông xả, đoạn ác,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thiện</w:t>
      </w:r>
      <w:r>
        <w:rPr>
          <w:color w:val="000000"/>
          <w:spacing w:val="0"/>
          <w:w w:val="100"/>
          <w:position w:val="0"/>
          <w:sz w:val="24"/>
          <w:szCs w:val="24"/>
          <w:shd w:val="clear" w:color="auto" w:fill="auto"/>
          <w:lang w:val="vi-VN" w:eastAsia="vi-VN" w:bidi="vi-VN"/>
        </w:rPr>
        <w:t xml:space="preserve">, phải thật sự 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ở những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“Quán tứ niệm xứ”, đó là trí tuệ. Thật sự hiểu rõ vô thường, khổ, không, “quán thân bất tịnh, quán thọ thị khổ, quán tâm vô thường, quán pháp vô ngã”. Vô thường, khổ, không, đây là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những lục đạo như vậy, mà thập pháp giới cũng không ngoại lệ. Vì thế đối với lục đạo, thập pháp giới không có mảy </w:t>
      </w:r>
      <w:r>
        <w:rPr>
          <w:color w:val="000000"/>
          <w:spacing w:val="0"/>
          <w:w w:val="100"/>
          <w:position w:val="0"/>
          <w:sz w:val="24"/>
          <w:szCs w:val="24"/>
          <w:shd w:val="clear" w:color="auto" w:fill="auto"/>
          <w:lang w:val="en-US" w:eastAsia="en-US" w:bidi="en-US"/>
        </w:rPr>
        <w:t xml:space="preserve">may tham </w:t>
      </w:r>
      <w:r>
        <w:rPr>
          <w:color w:val="000000"/>
          <w:spacing w:val="0"/>
          <w:w w:val="100"/>
          <w:position w:val="0"/>
          <w:sz w:val="24"/>
          <w:szCs w:val="24"/>
          <w:shd w:val="clear" w:color="auto" w:fill="auto"/>
          <w:lang w:val="vi-VN" w:eastAsia="vi-VN" w:bidi="vi-VN"/>
        </w:rPr>
        <w:t xml:space="preserve">luyến.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là giống như chư Phật Bồ Tát thị hiện vậy, tùy duyên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ngày, thuận cảnh cũng tốt, nghịch cảnh cũng tốt. Thuận cảnh buông xả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ái, nghịch cảnh buông xả sân hận, họ có thể buông xả được.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buông xả vậy? Hiểu rõ chân tướng sự thật rồi, thấy rõ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có thể buông xả,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rõ, phàm là việc lợi ích bản thân đều là ác.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Tăng trưởng chấp ngã,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tăng trưởng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đây chắc chắn là ác. Phàm là việc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thiện. Đây là tiêu chuẩn của thiện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tuyệt đối không cầu tự lợi, mà niệm niệm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là vì chúng </w:t>
      </w:r>
      <w:r>
        <w:rPr>
          <w:color w:val="000000"/>
          <w:spacing w:val="0"/>
          <w:w w:val="100"/>
          <w:position w:val="0"/>
          <w:sz w:val="24"/>
          <w:szCs w:val="24"/>
          <w:shd w:val="clear" w:color="auto" w:fill="auto"/>
          <w:lang w:val="en-US" w:eastAsia="en-US" w:bidi="en-US"/>
        </w:rPr>
        <w:t xml:space="preserve">sanh. Tu </w:t>
      </w:r>
      <w:r>
        <w:rPr>
          <w:color w:val="000000"/>
          <w:spacing w:val="0"/>
          <w:w w:val="100"/>
          <w:position w:val="0"/>
          <w:sz w:val="24"/>
          <w:szCs w:val="24"/>
          <w:shd w:val="clear" w:color="auto" w:fill="auto"/>
          <w:lang w:val="vi-VN" w:eastAsia="vi-VN" w:bidi="vi-VN"/>
        </w:rPr>
        <w:t xml:space="preserve">hành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như thế nào?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nên một tấm gương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thành Phật đạo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thành Phật đạo vì chúng </w:t>
      </w:r>
      <w:r>
        <w:rPr>
          <w:color w:val="000000"/>
          <w:spacing w:val="0"/>
          <w:w w:val="100"/>
          <w:position w:val="0"/>
          <w:sz w:val="24"/>
          <w:szCs w:val="24"/>
          <w:shd w:val="clear" w:color="auto" w:fill="auto"/>
          <w:lang w:val="en-US" w:eastAsia="en-US" w:bidi="en-US"/>
        </w:rPr>
        <w:t xml:space="preserve">sanh? Sau khi </w:t>
      </w:r>
      <w:r>
        <w:rPr>
          <w:color w:val="000000"/>
          <w:spacing w:val="0"/>
          <w:w w:val="100"/>
          <w:position w:val="0"/>
          <w:sz w:val="24"/>
          <w:szCs w:val="24"/>
          <w:shd w:val="clear" w:color="auto" w:fill="auto"/>
          <w:lang w:val="vi-VN" w:eastAsia="vi-VN" w:bidi="vi-VN"/>
        </w:rPr>
        <w:t xml:space="preserve">thành Phật rồi có thể rộng độ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vậy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chứng quả không phải vì bản thân.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chứng quả vì bản thân là không thể thoát khỏi lục đạo luân hồi. Nguyên nhân gì vậy? Lục đạo luân hồi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ý nghĩ “Ngã” này biến hiện </w:t>
      </w:r>
      <w:r>
        <w:rPr>
          <w:color w:val="000000"/>
          <w:spacing w:val="0"/>
          <w:w w:val="100"/>
          <w:position w:val="0"/>
          <w:sz w:val="24"/>
          <w:szCs w:val="24"/>
          <w:shd w:val="clear" w:color="auto" w:fill="auto"/>
          <w:lang w:val="en-US" w:eastAsia="en-US" w:bidi="en-US"/>
        </w:rPr>
        <w:t xml:space="preserve">ra, trong kinh Kim Cang </w:t>
      </w:r>
      <w:r>
        <w:rPr>
          <w:color w:val="000000"/>
          <w:spacing w:val="0"/>
          <w:w w:val="100"/>
          <w:position w:val="0"/>
          <w:sz w:val="24"/>
          <w:szCs w:val="24"/>
          <w:shd w:val="clear" w:color="auto" w:fill="auto"/>
          <w:lang w:val="vi-VN" w:eastAsia="vi-VN" w:bidi="vi-VN"/>
        </w:rPr>
        <w:t xml:space="preserve">gọi là “Ngã kiến”. “Ngã kiến” không phá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thoát khỏi luân hồi?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vô thỉ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cái “ngã kiến, ngã tướng” này chấp trước nghiêm trọng, muốn buông xả cũng không thể buông được. Khởi tâm động niệm vẫn là có cái “ngã” thì sự việc này phiền phức rồi. “Chấp ngã” không phá thì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luân hồi, không thể chứng được thánh quả. “Thánh quả” này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Đà Hoàn Tiểu thừa, Bồ Tát quả vị sơ tín Đại thừa, bạn không có cách gì chứng được.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thật sự thành tựu, không 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ở chỗ này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cần phải hạ như thế nào? Năm xưa thầy Lý dạy chúng tôi là phải </w:t>
      </w:r>
      <w:r>
        <w:rPr>
          <w:b/>
          <w:bCs/>
          <w:i/>
          <w:iCs/>
          <w:color w:val="000000"/>
          <w:spacing w:val="0"/>
          <w:w w:val="100"/>
          <w:position w:val="0"/>
          <w:sz w:val="24"/>
          <w:szCs w:val="24"/>
          <w:shd w:val="clear" w:color="auto" w:fill="auto"/>
          <w:lang w:val="vi-VN" w:eastAsia="vi-VN" w:bidi="vi-VN"/>
        </w:rPr>
        <w:t>“Đổi tâm”</w:t>
      </w:r>
      <w:r>
        <w:rPr>
          <w:color w:val="000000"/>
          <w:spacing w:val="0"/>
          <w:w w:val="100"/>
          <w:position w:val="0"/>
          <w:sz w:val="24"/>
          <w:szCs w:val="24"/>
          <w:shd w:val="clear" w:color="auto" w:fill="auto"/>
          <w:lang w:val="vi-VN" w:eastAsia="vi-VN" w:bidi="vi-VN"/>
        </w:rPr>
        <w:t xml:space="preserve">. Cách đổi tâm như thế nào?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mà nói, thầy nói đổi tâm chính là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ý nghĩ”. Trước đây khởi tâm động niệm luôn luôn là “ngã”, “ngã” lúc nào cũng đứng đầu. Bây giờ,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khởi tâm động niệm là vì “người”, không phải vì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ý nghĩ này chuyển đổi lại. Đây gọi là “đổi tâm”, chính là đổi cái ý nghĩ,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từ chỗ này mà làm. Khởi tâm động niệm nhất định không nghĩ vì bản thân, khởi tâm động niệm nhất định là vì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thì mới được.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chịu làm như vậy, đời này muốn thoát khỏi luân hồi là rất khó. Nếu muốn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thì càng khó hơn.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mà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Ngài lập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pháp Tịnh Độ,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xả được ý nghĩ tự tư tự lợi cũng có thể vãng </w:t>
      </w:r>
      <w:r>
        <w:rPr>
          <w:color w:val="000000"/>
          <w:spacing w:val="0"/>
          <w:w w:val="100"/>
          <w:position w:val="0"/>
          <w:sz w:val="24"/>
          <w:szCs w:val="24"/>
          <w:shd w:val="clear" w:color="auto" w:fill="auto"/>
          <w:lang w:val="en-US" w:eastAsia="en-US" w:bidi="en-US"/>
        </w:rPr>
        <w:t xml:space="preserve">sanh. Ta </w:t>
      </w:r>
      <w:r>
        <w:rPr>
          <w:color w:val="000000"/>
          <w:spacing w:val="0"/>
          <w:w w:val="100"/>
          <w:position w:val="0"/>
          <w:sz w:val="24"/>
          <w:szCs w:val="24"/>
          <w:shd w:val="clear" w:color="auto" w:fill="auto"/>
          <w:lang w:val="vi-VN" w:eastAsia="vi-VN" w:bidi="vi-VN"/>
        </w:rPr>
        <w:t xml:space="preserve">niệm Phật là vì bản thân cũng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Pháp môn này quá tuyệt vời,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tất cả chư Phật đều tán thán. Nhưng mà sẽ </w:t>
      </w:r>
      <w:r>
        <w:rPr>
          <w:color w:val="000000"/>
          <w:spacing w:val="0"/>
          <w:w w:val="100"/>
          <w:position w:val="0"/>
          <w:sz w:val="24"/>
          <w:szCs w:val="24"/>
          <w:shd w:val="clear" w:color="auto" w:fill="auto"/>
          <w:lang w:val="en-US" w:eastAsia="en-US" w:bidi="en-US"/>
        </w:rPr>
        <w:t xml:space="preserve">ra sao? </w:t>
      </w:r>
      <w:r>
        <w:rPr>
          <w:color w:val="000000"/>
          <w:spacing w:val="0"/>
          <w:w w:val="100"/>
          <w:position w:val="0"/>
          <w:sz w:val="24"/>
          <w:szCs w:val="24"/>
          <w:shd w:val="clear" w:color="auto" w:fill="auto"/>
          <w:lang w:val="vi-VN" w:eastAsia="vi-VN" w:bidi="vi-VN"/>
        </w:rPr>
        <w:t xml:space="preserve">“Ngã” chưa có quên hết, sẽ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thế giới Tây Phương Cực Lạc Phàm Thánh Đồng Cư. </w:t>
      </w:r>
      <w:r>
        <w:rPr>
          <w:color w:val="000000"/>
          <w:spacing w:val="0"/>
          <w:w w:val="100"/>
          <w:position w:val="0"/>
          <w:sz w:val="24"/>
          <w:szCs w:val="24"/>
          <w:shd w:val="clear" w:color="auto" w:fill="auto"/>
          <w:lang w:val="en-US" w:eastAsia="en-US" w:bidi="en-US"/>
        </w:rPr>
        <w:t xml:space="preserve">Sau khi sanh </w:t>
      </w:r>
      <w:r>
        <w:rPr>
          <w:color w:val="000000"/>
          <w:spacing w:val="0"/>
          <w:w w:val="100"/>
          <w:position w:val="0"/>
          <w:sz w:val="24"/>
          <w:szCs w:val="24"/>
          <w:shd w:val="clear" w:color="auto" w:fill="auto"/>
          <w:lang w:val="vi-VN" w:eastAsia="vi-VN" w:bidi="vi-VN"/>
        </w:rPr>
        <w:t xml:space="preserve">về thế giới Tây Phương Cực Lạc,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“ngã” buông xả rồi, ngã tướng, ngã kiến không còn thì bạn mới có thể nâng lên đến Phương Tiện Hữu Dư Độ. Đây là phương tiện đặc biệt của pháp môn Tịnh Độ,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đó gọi là “pháp môn đặc biệt”. Chưa đoạn ngã tướng, ngã kiến thì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những pháp môn khác nhất định không thể thành tựu,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nhưng bạn muốn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tổ sư đại đức đều dạy chúng </w:t>
      </w:r>
      <w:r>
        <w:rPr>
          <w:color w:val="000000"/>
          <w:spacing w:val="0"/>
          <w:w w:val="100"/>
          <w:position w:val="0"/>
          <w:sz w:val="24"/>
          <w:szCs w:val="24"/>
          <w:shd w:val="clear" w:color="auto" w:fill="auto"/>
          <w:lang w:val="en-US" w:eastAsia="en-US" w:bidi="en-US"/>
        </w:rPr>
        <w:t xml:space="preserve">ta, tuy </w:t>
      </w:r>
      <w:r>
        <w:rPr>
          <w:color w:val="000000"/>
          <w:spacing w:val="0"/>
          <w:w w:val="100"/>
          <w:position w:val="0"/>
          <w:sz w:val="24"/>
          <w:szCs w:val="24"/>
          <w:shd w:val="clear" w:color="auto" w:fill="auto"/>
          <w:lang w:val="vi-VN" w:eastAsia="vi-VN" w:bidi="vi-VN"/>
        </w:rPr>
        <w:t xml:space="preserve">chưa có đoạn hết ngã chấp, ngã kiến nhưng bạn phải phục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được thì bạn mới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như lúc sắp mạng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cái tư tâm này, cái tự tư tự lợi, phân biệt, chấp trước này vẫn rất mạnh thì bạn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cuối cùng vẫn phải đem cái này phục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được, tức là không còn nghĩ đến bản thân, vào lúc này không còn nghĩ đến bản thân, bạn mới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ngã kiến với ngã tướng,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Tây Phương Tịnh Độ cũng là một chướng ngại lớn.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phục hết đây? Đây không phải là “diệt hết” mà là “phục hết”. Một lòng một dạ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gặp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đến thế giới Tây Phương Cực Lạc,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thành tựu lại lái thuyền từ rộng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gọi là phục, cái này chưa có đoạn.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đạo lý này,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mới biết dụng công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tinh </w:t>
      </w:r>
      <w:r>
        <w:rPr>
          <w:color w:val="000000"/>
          <w:spacing w:val="0"/>
          <w:w w:val="100"/>
          <w:position w:val="0"/>
          <w:sz w:val="24"/>
          <w:szCs w:val="24"/>
          <w:shd w:val="clear" w:color="auto" w:fill="auto"/>
          <w:lang w:val="vi-VN" w:eastAsia="vi-VN" w:bidi="vi-VN"/>
        </w:rPr>
        <w:t>tấn như thế nào.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Đương nhiên, tốt nhất trước mắt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đắc lực.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tại cứ hành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phục phiền não.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dạy “Làm thế nào hàng phục tâm ấy”. Tâm gì vậy? Tâm tự tư tự lợi, tâm phân biệt chấp trước phải hàng phục nó. Phương pháp hàng phục chính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môn phía trước </w:t>
      </w:r>
      <w:r>
        <w:rPr>
          <w:color w:val="000000"/>
          <w:spacing w:val="0"/>
          <w:w w:val="100"/>
          <w:position w:val="0"/>
          <w:sz w:val="24"/>
          <w:szCs w:val="24"/>
          <w:shd w:val="clear" w:color="auto" w:fill="auto"/>
          <w:lang w:val="en-US" w:eastAsia="en-US" w:bidi="en-US"/>
        </w:rPr>
        <w:t xml:space="preserve">trong 37 </w:t>
      </w:r>
      <w:r>
        <w:rPr>
          <w:color w:val="000000"/>
          <w:spacing w:val="0"/>
          <w:w w:val="100"/>
          <w:position w:val="0"/>
          <w:sz w:val="24"/>
          <w:szCs w:val="24"/>
          <w:shd w:val="clear" w:color="auto" w:fill="auto"/>
          <w:lang w:val="vi-VN" w:eastAsia="vi-VN" w:bidi="vi-VN"/>
        </w:rPr>
        <w:t xml:space="preserve">đạo phẩm: Tứ niệm xứ, tứ chánh cần, tứ như ý túc. Bạn không dùng phương pháp này thì khó! Phương pháp này dùng đắc lực,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hành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sẽ vô cùng thuận lợi, tự nhiên tiến bộ sẽ rất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chóng.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vừa triển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ý nghĩa bạn có thể thông đạt.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“Nguyện giải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chân thật nghĩa”. Ngày </w:t>
      </w:r>
      <w:r>
        <w:rPr>
          <w:color w:val="000000"/>
          <w:spacing w:val="0"/>
          <w:w w:val="100"/>
          <w:position w:val="0"/>
          <w:sz w:val="24"/>
          <w:szCs w:val="24"/>
          <w:shd w:val="clear" w:color="auto" w:fill="auto"/>
          <w:lang w:val="en-US" w:eastAsia="en-US" w:bidi="en-US"/>
        </w:rPr>
        <w:t xml:space="preserve">nay kinh </w:t>
      </w:r>
      <w:r>
        <w:rPr>
          <w:color w:val="000000"/>
          <w:spacing w:val="0"/>
          <w:w w:val="100"/>
          <w:position w:val="0"/>
          <w:sz w:val="24"/>
          <w:szCs w:val="24"/>
          <w:shd w:val="clear" w:color="auto" w:fill="auto"/>
          <w:lang w:val="vi-VN" w:eastAsia="vi-VN" w:bidi="vi-VN"/>
        </w:rPr>
        <w:t xml:space="preserve">giáo triển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ý nghĩa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hiểu? Không những bạn không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hiểu, giảng tường tận với bạn, bạn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cũng không hiểu, thậm chí là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ý nghĩa. Nguyên nhân đều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chưa có buông xả tự tư tự lợi. Cái ý nghĩ này nhất định phải chuyển,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có thể bàn đến “Tấn căn”.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 của bạn đã có căn rồi, bạn tự nhiên sẽ dụng công gấp đôi.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58)</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9" w:right="435" w:bottom="209"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vi-VN" w:eastAsia="vi-VN" w:bidi="vi-VN"/>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